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E" w:rsidRPr="00A00FF8" w:rsidRDefault="00646DC1" w:rsidP="000D36B7">
      <w:pPr>
        <w:ind w:left="720" w:hanging="720"/>
        <w:rPr>
          <w:b/>
          <w:sz w:val="4"/>
          <w:szCs w:val="4"/>
          <w:lang w:val="ru-RU"/>
        </w:rPr>
      </w:pPr>
      <w:bookmarkStart w:id="0" w:name="_GoBack"/>
      <w:bookmarkEnd w:id="0"/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3" name="Рисунок 3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2" name="Рисунок 2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1" name="Рисунок 1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DA1">
        <w:rPr>
          <w:b/>
          <w:sz w:val="18"/>
          <w:szCs w:val="18"/>
          <w:lang w:val="ru-RU"/>
        </w:rPr>
        <w:t xml:space="preserve">  </w:t>
      </w:r>
    </w:p>
    <w:p w:rsidR="001A0C7E" w:rsidRPr="00A00FF8" w:rsidRDefault="001D28B0">
      <w:pPr>
        <w:jc w:val="center"/>
        <w:rPr>
          <w:rFonts w:ascii="Georgia" w:hAnsi="Georgia"/>
          <w:b/>
          <w:sz w:val="16"/>
          <w:szCs w:val="16"/>
          <w:lang w:val="ru-RU"/>
        </w:rPr>
      </w:pPr>
      <w:r w:rsidRPr="00A00FF8">
        <w:rPr>
          <w:rFonts w:ascii="Georgia" w:hAnsi="Georgia"/>
          <w:b/>
          <w:sz w:val="16"/>
          <w:szCs w:val="16"/>
          <w:lang w:val="ru-RU"/>
        </w:rPr>
        <w:t>ВСЕРОССИЙСКАЯ ФЕДЕРАЦИЯ ТАНЦЕВАЛЬНОГО СПОРТА И АКРОБАТИЧЕСКОГО РОК-Н-РОЛЛА</w:t>
      </w:r>
    </w:p>
    <w:p w:rsidR="001A0C7E" w:rsidRPr="00A00FF8" w:rsidRDefault="001D28B0">
      <w:pPr>
        <w:jc w:val="center"/>
        <w:rPr>
          <w:rFonts w:ascii="Georgia" w:hAnsi="Georgia"/>
          <w:b/>
          <w:sz w:val="16"/>
          <w:szCs w:val="16"/>
          <w:lang w:val="ru-RU"/>
        </w:rPr>
      </w:pPr>
      <w:r w:rsidRPr="00A00FF8">
        <w:rPr>
          <w:rFonts w:ascii="Georgia" w:hAnsi="Georgia"/>
          <w:b/>
          <w:sz w:val="16"/>
          <w:szCs w:val="16"/>
          <w:lang w:val="ru-RU"/>
        </w:rPr>
        <w:t>ФЕДЕРАЦИЯ ТАНЦЕВАЛЬНОГО СПОРТА ПЕРМСКОГО КРАЯ</w:t>
      </w:r>
    </w:p>
    <w:p w:rsidR="001A0C7E" w:rsidRPr="00A00FF8" w:rsidRDefault="001D28B0">
      <w:pPr>
        <w:jc w:val="center"/>
        <w:rPr>
          <w:rFonts w:ascii="Georgia" w:hAnsi="Georgia"/>
          <w:b/>
          <w:sz w:val="16"/>
          <w:szCs w:val="16"/>
          <w:lang w:val="ru-RU"/>
        </w:rPr>
      </w:pPr>
      <w:r w:rsidRPr="00A00FF8">
        <w:rPr>
          <w:rFonts w:ascii="Georgia" w:hAnsi="Georgia"/>
          <w:b/>
          <w:sz w:val="16"/>
          <w:szCs w:val="16"/>
          <w:lang w:val="ru-RU"/>
        </w:rPr>
        <w:t>ТАНЦЕВАЛЬНО-СПОРТИВНЫЙ КЛУБ «</w:t>
      </w:r>
      <w:r w:rsidR="00646DC1" w:rsidRPr="00A00FF8">
        <w:rPr>
          <w:rFonts w:ascii="Georgia" w:hAnsi="Georgia"/>
          <w:b/>
          <w:sz w:val="16"/>
          <w:szCs w:val="16"/>
          <w:lang w:val="ru-RU"/>
        </w:rPr>
        <w:t>СОЗВЕЗДИЕ</w:t>
      </w:r>
      <w:r w:rsidRPr="00A00FF8">
        <w:rPr>
          <w:rFonts w:ascii="Georgia" w:hAnsi="Georgia"/>
          <w:b/>
          <w:sz w:val="16"/>
          <w:szCs w:val="16"/>
          <w:lang w:val="ru-RU"/>
        </w:rPr>
        <w:t>» г. ПЕРМЬ</w:t>
      </w:r>
    </w:p>
    <w:p w:rsidR="001A0C7E" w:rsidRPr="00C917B9" w:rsidRDefault="001A0C7E">
      <w:pPr>
        <w:jc w:val="center"/>
        <w:rPr>
          <w:rFonts w:ascii="Georgia" w:hAnsi="Georgia"/>
          <w:b/>
          <w:sz w:val="4"/>
          <w:szCs w:val="4"/>
          <w:lang w:val="ru-RU"/>
        </w:rPr>
      </w:pPr>
    </w:p>
    <w:p w:rsidR="001A0C7E" w:rsidRPr="009D42A9" w:rsidRDefault="002B0DA1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23 ДЕКАБРЯ 2018 г.</w:t>
      </w:r>
    </w:p>
    <w:p w:rsidR="001A0C7E" w:rsidRPr="009D42A9" w:rsidRDefault="002B0DA1">
      <w:pPr>
        <w:jc w:val="center"/>
        <w:rPr>
          <w:rFonts w:ascii="Georgia" w:hAnsi="Georgia"/>
          <w:b/>
          <w:sz w:val="18"/>
          <w:szCs w:val="18"/>
          <w:lang w:val="ru-RU"/>
        </w:rPr>
      </w:pPr>
      <w:r w:rsidRPr="009D42A9">
        <w:rPr>
          <w:rFonts w:ascii="Georgia" w:hAnsi="Georgia"/>
          <w:b/>
          <w:sz w:val="18"/>
          <w:szCs w:val="18"/>
        </w:rPr>
        <w:t>XII</w:t>
      </w:r>
      <w:r w:rsidRPr="009D42A9">
        <w:rPr>
          <w:rFonts w:ascii="Georgia" w:hAnsi="Georgia"/>
          <w:b/>
          <w:sz w:val="18"/>
          <w:szCs w:val="18"/>
          <w:lang w:val="ru-RU"/>
        </w:rPr>
        <w:t xml:space="preserve"> </w:t>
      </w:r>
      <w:r w:rsidR="001D28B0" w:rsidRPr="009D42A9">
        <w:rPr>
          <w:rFonts w:ascii="Georgia" w:hAnsi="Georgia"/>
          <w:b/>
          <w:sz w:val="18"/>
          <w:szCs w:val="18"/>
          <w:lang w:val="ru-RU"/>
        </w:rPr>
        <w:t xml:space="preserve">РОССИЙСКИЙ ТУРНИР ПО </w:t>
      </w:r>
      <w:proofErr w:type="gramStart"/>
      <w:r w:rsidR="001D28B0" w:rsidRPr="009D42A9">
        <w:rPr>
          <w:rFonts w:ascii="Georgia" w:hAnsi="Georgia"/>
          <w:b/>
          <w:sz w:val="18"/>
          <w:szCs w:val="18"/>
          <w:lang w:val="ru-RU"/>
        </w:rPr>
        <w:t>СПОРТИВНЫМ  ТАНЦАМ</w:t>
      </w:r>
      <w:proofErr w:type="gramEnd"/>
    </w:p>
    <w:p w:rsidR="001A0C7E" w:rsidRPr="009D42A9" w:rsidRDefault="001D28B0">
      <w:pPr>
        <w:jc w:val="center"/>
        <w:rPr>
          <w:rFonts w:ascii="Georgia" w:hAnsi="Georgia"/>
          <w:b/>
          <w:bCs/>
          <w:color w:val="333399"/>
          <w:sz w:val="36"/>
          <w:szCs w:val="36"/>
          <w:lang w:val="ru-RU"/>
        </w:rPr>
      </w:pP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>«</w:t>
      </w:r>
      <w:r w:rsidR="00646DC1" w:rsidRPr="009D42A9">
        <w:rPr>
          <w:rFonts w:ascii="Georgia" w:hAnsi="Georgia"/>
          <w:b/>
          <w:color w:val="333399"/>
          <w:sz w:val="36"/>
          <w:szCs w:val="36"/>
          <w:lang w:val="ru-RU"/>
        </w:rPr>
        <w:t>НОВОГОДНИЙ СЮРПРИЗ -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2018</w:t>
      </w:r>
      <w:r w:rsidRPr="009D42A9">
        <w:rPr>
          <w:rFonts w:ascii="Georgia" w:hAnsi="Georgia"/>
          <w:b/>
          <w:bCs/>
          <w:color w:val="333399"/>
          <w:sz w:val="36"/>
          <w:szCs w:val="36"/>
          <w:lang w:val="ru-RU"/>
        </w:rPr>
        <w:t>»</w:t>
      </w:r>
      <w:r w:rsidRPr="009D42A9">
        <w:rPr>
          <w:rFonts w:ascii="Georgia" w:hAnsi="Georgia"/>
          <w:b/>
          <w:color w:val="333399"/>
          <w:sz w:val="36"/>
          <w:szCs w:val="36"/>
          <w:lang w:val="ru-RU"/>
        </w:rPr>
        <w:t xml:space="preserve">      </w:t>
      </w:r>
    </w:p>
    <w:p w:rsidR="00DD5BFE" w:rsidRPr="009D42A9" w:rsidRDefault="002B0DA1">
      <w:pPr>
        <w:jc w:val="center"/>
        <w:rPr>
          <w:rFonts w:ascii="Georgia" w:hAnsi="Georgia"/>
          <w:b/>
          <w:bCs/>
          <w:color w:val="FF0000"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О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ткрытое</w:t>
      </w: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 П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ервенство</w:t>
      </w: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 П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>ермского</w:t>
      </w: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 К</w:t>
      </w:r>
      <w:r w:rsidR="00DD5BFE"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рая в группах </w:t>
      </w:r>
    </w:p>
    <w:p w:rsidR="00DD5BFE" w:rsidRPr="009D42A9" w:rsidRDefault="00DD5BFE">
      <w:pPr>
        <w:jc w:val="center"/>
        <w:rPr>
          <w:rFonts w:ascii="Georgia" w:hAnsi="Georgia"/>
          <w:b/>
          <w:bCs/>
          <w:color w:val="FF0000"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Мальчики и девочки (7-9 лет) двоеборье, Мальчики и девочки (10-11 лет) двоеборье, </w:t>
      </w:r>
    </w:p>
    <w:p w:rsidR="001A0C7E" w:rsidRPr="009D42A9" w:rsidRDefault="00DD5BFE">
      <w:pPr>
        <w:jc w:val="center"/>
        <w:rPr>
          <w:rFonts w:ascii="Georgia" w:hAnsi="Georgia"/>
          <w:b/>
          <w:bCs/>
          <w:color w:val="FF0000"/>
          <w:sz w:val="18"/>
          <w:szCs w:val="18"/>
          <w:lang w:val="ru-RU"/>
        </w:rPr>
      </w:pPr>
      <w:r w:rsidRPr="009D42A9">
        <w:rPr>
          <w:rFonts w:ascii="Georgia" w:hAnsi="Georgia"/>
          <w:b/>
          <w:bCs/>
          <w:color w:val="FF0000"/>
          <w:sz w:val="18"/>
          <w:szCs w:val="18"/>
          <w:lang w:val="ru-RU"/>
        </w:rPr>
        <w:t xml:space="preserve">Юниоры и юниорки (16-18 лет) Европейская и Латиноамериканская программы. </w:t>
      </w:r>
    </w:p>
    <w:tbl>
      <w:tblPr>
        <w:tblW w:w="10773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221"/>
      </w:tblGrid>
      <w:tr w:rsidR="001A0C7E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Место проведения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г. ПЕРМЬ, Дворец Спорта «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Красава</w:t>
            </w:r>
            <w:proofErr w:type="spellEnd"/>
            <w:r w:rsidRPr="009D42A9">
              <w:rPr>
                <w:rFonts w:ascii="Georgia" w:hAnsi="Georgia"/>
                <w:lang w:val="ru-RU"/>
              </w:rPr>
              <w:t xml:space="preserve">», ул. 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К.Маркса</w:t>
            </w:r>
            <w:proofErr w:type="spellEnd"/>
            <w:r w:rsidRPr="009D42A9">
              <w:rPr>
                <w:rFonts w:ascii="Georgia" w:hAnsi="Georgia"/>
                <w:lang w:val="ru-RU"/>
              </w:rPr>
              <w:t xml:space="preserve">, 1В, 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мкр</w:t>
            </w:r>
            <w:proofErr w:type="spellEnd"/>
            <w:r w:rsidRPr="009D42A9">
              <w:rPr>
                <w:rFonts w:ascii="Georgia" w:hAnsi="Georgia"/>
                <w:lang w:val="ru-RU"/>
              </w:rPr>
              <w:t xml:space="preserve">-н. </w:t>
            </w:r>
            <w:proofErr w:type="spellStart"/>
            <w:r w:rsidRPr="009D42A9">
              <w:rPr>
                <w:rFonts w:ascii="Georgia" w:hAnsi="Georgia"/>
                <w:lang w:val="ru-RU"/>
              </w:rPr>
              <w:t>Кондратово</w:t>
            </w:r>
            <w:proofErr w:type="spellEnd"/>
            <w:r w:rsidRPr="009D42A9">
              <w:rPr>
                <w:rFonts w:ascii="Georgia" w:hAnsi="Georgia"/>
                <w:lang w:val="ru-RU"/>
              </w:rPr>
              <w:t>.</w:t>
            </w:r>
          </w:p>
        </w:tc>
      </w:tr>
      <w:tr w:rsidR="001A0C7E" w:rsidRPr="00646DC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Организатор</w:t>
            </w:r>
          </w:p>
        </w:tc>
        <w:tc>
          <w:tcPr>
            <w:tcW w:w="8221" w:type="dxa"/>
            <w:vAlign w:val="center"/>
          </w:tcPr>
          <w:p w:rsidR="001A0C7E" w:rsidRPr="009F5141" w:rsidRDefault="001D28B0" w:rsidP="009F5141">
            <w:pPr>
              <w:rPr>
                <w:rFonts w:ascii="Georgia" w:hAnsi="Georgia"/>
                <w:sz w:val="16"/>
                <w:szCs w:val="16"/>
              </w:rPr>
            </w:pP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>ТСК «</w:t>
            </w:r>
            <w:r w:rsidR="00646DC1" w:rsidRPr="009F5141">
              <w:rPr>
                <w:rFonts w:ascii="Georgia" w:hAnsi="Georgia"/>
                <w:sz w:val="16"/>
                <w:szCs w:val="16"/>
                <w:lang w:val="ru-RU"/>
              </w:rPr>
              <w:t>СОЗВЕЗДИЕ</w:t>
            </w: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 xml:space="preserve">» рук. </w:t>
            </w:r>
            <w:r w:rsidR="00646DC1" w:rsidRPr="009F5141">
              <w:rPr>
                <w:rFonts w:ascii="Georgia" w:hAnsi="Georgia"/>
                <w:sz w:val="16"/>
                <w:szCs w:val="16"/>
                <w:lang w:val="ru-RU"/>
              </w:rPr>
              <w:t>Руднев Александр</w:t>
            </w: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>, тел. 89</w:t>
            </w:r>
            <w:r w:rsidR="00646DC1" w:rsidRPr="009F5141">
              <w:rPr>
                <w:rFonts w:ascii="Georgia" w:hAnsi="Georgia"/>
                <w:sz w:val="16"/>
                <w:szCs w:val="16"/>
                <w:lang w:val="ru-RU"/>
              </w:rPr>
              <w:t>024759080</w:t>
            </w:r>
            <w:r w:rsidRPr="009F5141">
              <w:rPr>
                <w:rFonts w:ascii="Georgia" w:hAnsi="Georgia"/>
                <w:sz w:val="16"/>
                <w:szCs w:val="16"/>
                <w:lang w:val="ru-RU"/>
              </w:rPr>
              <w:t>,</w:t>
            </w:r>
            <w:r w:rsidR="009F5141">
              <w:rPr>
                <w:rFonts w:ascii="Georgia" w:hAnsi="Georgia"/>
                <w:sz w:val="16"/>
                <w:szCs w:val="16"/>
                <w:lang w:val="ru-RU"/>
              </w:rPr>
              <w:t xml:space="preserve"> </w:t>
            </w:r>
            <w:r w:rsidRPr="009F5141">
              <w:rPr>
                <w:rFonts w:ascii="Georgia" w:hAnsi="Georgia"/>
                <w:b/>
                <w:sz w:val="16"/>
                <w:szCs w:val="16"/>
              </w:rPr>
              <w:t xml:space="preserve">e-mail: </w:t>
            </w:r>
            <w:hyperlink r:id="rId8" w:history="1">
              <w:r w:rsidR="00646DC1" w:rsidRPr="009F5141">
                <w:rPr>
                  <w:rStyle w:val="aa"/>
                  <w:rFonts w:ascii="Georgia" w:hAnsi="Georgia"/>
                  <w:b/>
                  <w:sz w:val="16"/>
                  <w:szCs w:val="16"/>
                </w:rPr>
                <w:t>a.roudnev@yandex.ru</w:t>
              </w:r>
            </w:hyperlink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Правила проведения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В соответствии с Правилами ФТСАРР и ФТСПК.</w:t>
            </w:r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C8693B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Условия участия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C8693B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Награждение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C8693B">
            <w:pPr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 xml:space="preserve">Кубки </w:t>
            </w:r>
            <w:r w:rsidR="00646DC1" w:rsidRPr="009D42A9">
              <w:rPr>
                <w:rFonts w:ascii="Georgia" w:hAnsi="Georgia"/>
                <w:lang w:val="ru-RU"/>
              </w:rPr>
              <w:t>победителям, медали</w:t>
            </w:r>
            <w:r w:rsidRPr="009D42A9">
              <w:rPr>
                <w:rFonts w:ascii="Georgia" w:hAnsi="Georgia"/>
                <w:lang w:val="ru-RU"/>
              </w:rPr>
              <w:t xml:space="preserve"> и </w:t>
            </w:r>
            <w:r w:rsidR="00646DC1" w:rsidRPr="009D42A9">
              <w:rPr>
                <w:rFonts w:ascii="Georgia" w:hAnsi="Georgia"/>
                <w:lang w:val="ru-RU"/>
              </w:rPr>
              <w:t>дипломы</w:t>
            </w:r>
            <w:r w:rsidRPr="009D42A9">
              <w:rPr>
                <w:rFonts w:ascii="Georgia" w:hAnsi="Georgia"/>
                <w:lang w:val="ru-RU"/>
              </w:rPr>
              <w:t xml:space="preserve"> финалист</w:t>
            </w:r>
            <w:r w:rsidR="00646DC1" w:rsidRPr="009D42A9">
              <w:rPr>
                <w:rFonts w:ascii="Georgia" w:hAnsi="Georgia"/>
                <w:lang w:val="ru-RU"/>
              </w:rPr>
              <w:t>ам</w:t>
            </w:r>
            <w:r w:rsidR="00E87E4A">
              <w:rPr>
                <w:rFonts w:ascii="Georgia" w:hAnsi="Georgia"/>
                <w:lang w:val="ru-RU"/>
              </w:rPr>
              <w:t>,</w:t>
            </w:r>
            <w:r w:rsidR="00C8693B">
              <w:rPr>
                <w:rFonts w:ascii="Georgia" w:hAnsi="Georgia"/>
                <w:lang w:val="ru-RU"/>
              </w:rPr>
              <w:t xml:space="preserve"> сувениры участникам.</w:t>
            </w:r>
          </w:p>
        </w:tc>
      </w:tr>
      <w:tr w:rsidR="001A0C7E" w:rsidRPr="00E87E4A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Судейская коллегия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Судейская коллегия ФТСАРР и ФТСПК. Н</w:t>
            </w:r>
            <w:r w:rsidR="00E87E4A">
              <w:rPr>
                <w:rFonts w:ascii="Georgia" w:hAnsi="Georgia"/>
                <w:lang w:val="ru-RU"/>
              </w:rPr>
              <w:t>еобходимо</w:t>
            </w:r>
            <w:r w:rsidRPr="009D42A9">
              <w:rPr>
                <w:rFonts w:ascii="Georgia" w:hAnsi="Georgia"/>
                <w:lang w:val="ru-RU"/>
              </w:rPr>
              <w:t xml:space="preserve"> свидетельств</w:t>
            </w:r>
            <w:r w:rsidR="00E87E4A">
              <w:rPr>
                <w:rFonts w:ascii="Georgia" w:hAnsi="Georgia"/>
                <w:lang w:val="ru-RU"/>
              </w:rPr>
              <w:t>о</w:t>
            </w:r>
            <w:r w:rsidRPr="009D42A9">
              <w:rPr>
                <w:rFonts w:ascii="Georgia" w:hAnsi="Georgia"/>
                <w:lang w:val="ru-RU"/>
              </w:rPr>
              <w:t xml:space="preserve"> судьи.</w:t>
            </w:r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Регистрация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C8693B">
            <w:pPr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Начало за 1,5 ч</w:t>
            </w:r>
            <w:r w:rsidR="00E87E4A">
              <w:rPr>
                <w:rFonts w:ascii="Georgia" w:hAnsi="Georgia"/>
                <w:lang w:val="ru-RU"/>
              </w:rPr>
              <w:t>,</w:t>
            </w:r>
            <w:r w:rsidRPr="009D42A9">
              <w:rPr>
                <w:rFonts w:ascii="Georgia" w:hAnsi="Georgia"/>
                <w:lang w:val="ru-RU"/>
              </w:rPr>
              <w:t xml:space="preserve"> </w:t>
            </w:r>
            <w:r w:rsidR="00E87E4A">
              <w:rPr>
                <w:rFonts w:ascii="Georgia" w:hAnsi="Georgia"/>
                <w:lang w:val="ru-RU"/>
              </w:rPr>
              <w:t>о</w:t>
            </w:r>
            <w:r w:rsidRPr="009D42A9">
              <w:rPr>
                <w:rFonts w:ascii="Georgia" w:hAnsi="Georgia"/>
                <w:lang w:val="ru-RU"/>
              </w:rPr>
              <w:t>кончание за 30 мин до начала с</w:t>
            </w:r>
            <w:r w:rsidR="00C8693B">
              <w:rPr>
                <w:rFonts w:ascii="Georgia" w:hAnsi="Georgia"/>
                <w:lang w:val="ru-RU"/>
              </w:rPr>
              <w:t>тарта</w:t>
            </w:r>
            <w:r w:rsidR="00646DC1" w:rsidRPr="009D42A9">
              <w:rPr>
                <w:rFonts w:ascii="Georgia" w:hAnsi="Georgia"/>
                <w:lang w:val="ru-RU"/>
              </w:rPr>
              <w:t xml:space="preserve"> в данной категории.</w:t>
            </w:r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Регистрационный и  входной взнос</w:t>
            </w:r>
          </w:p>
        </w:tc>
        <w:tc>
          <w:tcPr>
            <w:tcW w:w="8221" w:type="dxa"/>
            <w:vAlign w:val="center"/>
          </w:tcPr>
          <w:p w:rsidR="001A0C7E" w:rsidRPr="009D42A9" w:rsidRDefault="00C917B9" w:rsidP="00C8693B">
            <w:pPr>
              <w:jc w:val="center"/>
              <w:rPr>
                <w:rFonts w:ascii="Georgia" w:hAnsi="Georgia"/>
                <w:lang w:val="ru-RU"/>
              </w:rPr>
            </w:pPr>
            <w:r>
              <w:rPr>
                <w:rFonts w:ascii="Georgia" w:hAnsi="Georgia"/>
                <w:lang w:val="ru-RU"/>
              </w:rPr>
              <w:t>Болельщики:</w:t>
            </w:r>
            <w:r w:rsidR="001D28B0" w:rsidRPr="009D42A9">
              <w:rPr>
                <w:rFonts w:ascii="Georgia" w:hAnsi="Georgia"/>
                <w:lang w:val="ru-RU"/>
              </w:rPr>
              <w:t xml:space="preserve"> 400 рублей, дет</w:t>
            </w:r>
            <w:r>
              <w:rPr>
                <w:rFonts w:ascii="Georgia" w:hAnsi="Georgia"/>
                <w:lang w:val="ru-RU"/>
              </w:rPr>
              <w:t>и</w:t>
            </w:r>
            <w:r w:rsidR="001D28B0" w:rsidRPr="009D42A9">
              <w:rPr>
                <w:rFonts w:ascii="Georgia" w:hAnsi="Georgia"/>
                <w:lang w:val="ru-RU"/>
              </w:rPr>
              <w:t xml:space="preserve"> и пенсионер</w:t>
            </w:r>
            <w:r>
              <w:rPr>
                <w:rFonts w:ascii="Georgia" w:hAnsi="Georgia"/>
                <w:lang w:val="ru-RU"/>
              </w:rPr>
              <w:t>ы</w:t>
            </w:r>
            <w:r w:rsidR="001D28B0" w:rsidRPr="009D42A9">
              <w:rPr>
                <w:rFonts w:ascii="Georgia" w:hAnsi="Georgia"/>
                <w:lang w:val="ru-RU"/>
              </w:rPr>
              <w:t xml:space="preserve"> </w:t>
            </w:r>
            <w:r w:rsidR="00646DC1" w:rsidRPr="009D42A9">
              <w:rPr>
                <w:rFonts w:ascii="Georgia" w:hAnsi="Georgia"/>
                <w:lang w:val="ru-RU"/>
              </w:rPr>
              <w:t>2</w:t>
            </w:r>
            <w:r w:rsidR="001D28B0" w:rsidRPr="009D42A9">
              <w:rPr>
                <w:rFonts w:ascii="Georgia" w:hAnsi="Georgia"/>
                <w:lang w:val="ru-RU"/>
              </w:rPr>
              <w:t xml:space="preserve">00 рублей. </w:t>
            </w:r>
            <w:r>
              <w:rPr>
                <w:rFonts w:ascii="Georgia" w:hAnsi="Georgia"/>
                <w:lang w:val="ru-RU"/>
              </w:rPr>
              <w:t>Участники:</w:t>
            </w:r>
            <w:r w:rsidR="001D28B0" w:rsidRPr="009D42A9">
              <w:rPr>
                <w:rFonts w:ascii="Georgia" w:hAnsi="Georgia"/>
                <w:lang w:val="ru-RU"/>
              </w:rPr>
              <w:t xml:space="preserve"> СММ</w:t>
            </w:r>
            <w:r w:rsidR="00C8693B">
              <w:rPr>
                <w:rFonts w:ascii="Georgia" w:hAnsi="Georgia"/>
                <w:lang w:val="ru-RU"/>
              </w:rPr>
              <w:t>-</w:t>
            </w:r>
            <w:r w:rsidR="001D28B0" w:rsidRPr="009D42A9">
              <w:rPr>
                <w:rFonts w:ascii="Georgia" w:hAnsi="Georgia"/>
                <w:lang w:val="ru-RU"/>
              </w:rPr>
              <w:t xml:space="preserve">400 р, </w:t>
            </w:r>
            <w:r w:rsidR="00E87E4A">
              <w:rPr>
                <w:rFonts w:ascii="Georgia" w:hAnsi="Georgia"/>
                <w:lang w:val="ru-RU"/>
              </w:rPr>
              <w:t>Кубок 1 танца</w:t>
            </w:r>
            <w:r w:rsidR="00C8693B">
              <w:rPr>
                <w:rFonts w:ascii="Georgia" w:hAnsi="Georgia"/>
                <w:lang w:val="ru-RU"/>
              </w:rPr>
              <w:t>-</w:t>
            </w:r>
            <w:r w:rsidR="00E87E4A">
              <w:rPr>
                <w:rFonts w:ascii="Georgia" w:hAnsi="Georgia"/>
                <w:lang w:val="ru-RU"/>
              </w:rPr>
              <w:t xml:space="preserve">200 р, </w:t>
            </w:r>
            <w:r w:rsidR="001D28B0" w:rsidRPr="009D42A9">
              <w:rPr>
                <w:rFonts w:ascii="Georgia" w:hAnsi="Georgia"/>
                <w:lang w:val="ru-RU"/>
              </w:rPr>
              <w:t xml:space="preserve">СВД: дети-400 р; Юниоры, молодежь и </w:t>
            </w:r>
            <w:r>
              <w:rPr>
                <w:rFonts w:ascii="Georgia" w:hAnsi="Georgia"/>
                <w:lang w:val="ru-RU"/>
              </w:rPr>
              <w:t>в</w:t>
            </w:r>
            <w:r w:rsidR="00C8693B">
              <w:rPr>
                <w:rFonts w:ascii="Georgia" w:hAnsi="Georgia"/>
                <w:lang w:val="ru-RU"/>
              </w:rPr>
              <w:t>зрослые-600 р</w:t>
            </w:r>
            <w:r w:rsidR="001D28B0" w:rsidRPr="009D42A9">
              <w:rPr>
                <w:rFonts w:ascii="Georgia" w:hAnsi="Georgia"/>
                <w:lang w:val="ru-RU"/>
              </w:rPr>
              <w:t>.</w:t>
            </w:r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Допуск тренеров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A0C7E" w:rsidRPr="009F5141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Размер площадки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>2 площадки по 500 кв. м.  спортивный паркет.</w:t>
            </w:r>
          </w:p>
        </w:tc>
      </w:tr>
      <w:tr w:rsidR="001A0C7E" w:rsidTr="00C35008"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9D42A9">
              <w:rPr>
                <w:rFonts w:ascii="Georgia" w:hAnsi="Georgia"/>
                <w:b/>
                <w:lang w:val="ru-RU"/>
              </w:rPr>
              <w:t>Счетная комиссия</w:t>
            </w:r>
          </w:p>
        </w:tc>
        <w:tc>
          <w:tcPr>
            <w:tcW w:w="8221" w:type="dxa"/>
            <w:vAlign w:val="center"/>
          </w:tcPr>
          <w:p w:rsidR="001A0C7E" w:rsidRPr="009D42A9" w:rsidRDefault="001D28B0" w:rsidP="00E87E4A">
            <w:pPr>
              <w:jc w:val="center"/>
              <w:rPr>
                <w:rFonts w:ascii="Georgia" w:hAnsi="Georgia"/>
                <w:lang w:val="ru-RU"/>
              </w:rPr>
            </w:pPr>
            <w:r w:rsidRPr="009D42A9">
              <w:rPr>
                <w:rFonts w:ascii="Georgia" w:hAnsi="Georgia"/>
                <w:lang w:val="ru-RU"/>
              </w:rPr>
              <w:t xml:space="preserve">Счётная бригада ФТС Пермского края. Главный секретарь – </w:t>
            </w:r>
            <w:r w:rsidR="00646DC1" w:rsidRPr="009D42A9">
              <w:rPr>
                <w:rFonts w:ascii="Georgia" w:hAnsi="Georgia"/>
                <w:lang w:val="ru-RU"/>
              </w:rPr>
              <w:t>Дегтярев Андрей</w:t>
            </w:r>
            <w:r w:rsidRPr="009D42A9">
              <w:rPr>
                <w:rFonts w:ascii="Georgia" w:hAnsi="Georgia"/>
                <w:lang w:val="ru-RU"/>
              </w:rPr>
              <w:t>.</w:t>
            </w:r>
          </w:p>
        </w:tc>
      </w:tr>
    </w:tbl>
    <w:p w:rsidR="00D37D8E" w:rsidRPr="00A00FF8" w:rsidRDefault="00E87E4A">
      <w:pPr>
        <w:jc w:val="center"/>
        <w:rPr>
          <w:rFonts w:ascii="Georgia" w:hAnsi="Georgia"/>
          <w:b/>
          <w:bCs/>
          <w:sz w:val="22"/>
          <w:szCs w:val="22"/>
          <w:lang w:val="ru-RU"/>
        </w:rPr>
      </w:pPr>
      <w:r w:rsidRPr="00A00FF8">
        <w:rPr>
          <w:rFonts w:ascii="Georgia" w:hAnsi="Georgia"/>
          <w:b/>
          <w:bCs/>
          <w:sz w:val="22"/>
          <w:szCs w:val="22"/>
          <w:lang w:val="ru-RU"/>
        </w:rPr>
        <w:t>Программа соревнований</w:t>
      </w: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410"/>
        <w:gridCol w:w="3969"/>
        <w:gridCol w:w="1275"/>
      </w:tblGrid>
      <w:tr w:rsidR="002A01F1" w:rsidTr="00C35008">
        <w:tc>
          <w:tcPr>
            <w:tcW w:w="1843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/>
                <w:bCs/>
                <w:lang w:val="ru-RU"/>
              </w:rPr>
            </w:pPr>
            <w:r w:rsidRPr="00740883">
              <w:rPr>
                <w:rFonts w:ascii="Georgia" w:hAnsi="Georgia"/>
                <w:b/>
                <w:bCs/>
                <w:lang w:val="ru-RU"/>
              </w:rPr>
              <w:t>категории</w:t>
            </w:r>
          </w:p>
        </w:tc>
        <w:tc>
          <w:tcPr>
            <w:tcW w:w="1276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Пары</w:t>
            </w:r>
            <w:r w:rsidRPr="00740883">
              <w:rPr>
                <w:rFonts w:ascii="Georgia" w:hAnsi="Georgia"/>
                <w:bCs/>
              </w:rPr>
              <w:t>/</w:t>
            </w:r>
            <w:r w:rsidRPr="00740883">
              <w:rPr>
                <w:rFonts w:ascii="Georgia" w:hAnsi="Georgia"/>
                <w:bCs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СММ</w:t>
            </w:r>
          </w:p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(бальная система)</w:t>
            </w:r>
          </w:p>
        </w:tc>
        <w:tc>
          <w:tcPr>
            <w:tcW w:w="3969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Кубковые соревнования</w:t>
            </w:r>
          </w:p>
        </w:tc>
        <w:tc>
          <w:tcPr>
            <w:tcW w:w="1275" w:type="dxa"/>
            <w:vAlign w:val="center"/>
          </w:tcPr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Время</w:t>
            </w:r>
            <w:r w:rsidRPr="00740883">
              <w:rPr>
                <w:rFonts w:ascii="Georgia" w:hAnsi="Georgia"/>
                <w:bCs/>
              </w:rPr>
              <w:t>/</w:t>
            </w:r>
          </w:p>
          <w:p w:rsidR="002A01F1" w:rsidRPr="00740883" w:rsidRDefault="002A01F1" w:rsidP="002A01F1">
            <w:pPr>
              <w:jc w:val="center"/>
              <w:rPr>
                <w:rFonts w:ascii="Georgia" w:hAnsi="Georgia"/>
                <w:bCs/>
                <w:lang w:val="ru-RU"/>
              </w:rPr>
            </w:pPr>
            <w:r w:rsidRPr="00740883">
              <w:rPr>
                <w:rFonts w:ascii="Georgia" w:hAnsi="Georgia"/>
                <w:bCs/>
                <w:lang w:val="ru-RU"/>
              </w:rPr>
              <w:t>площадка</w:t>
            </w:r>
          </w:p>
        </w:tc>
      </w:tr>
      <w:tr w:rsidR="002A01F1" w:rsidTr="00C35008">
        <w:tc>
          <w:tcPr>
            <w:tcW w:w="1843" w:type="dxa"/>
            <w:vAlign w:val="center"/>
          </w:tcPr>
          <w:p w:rsidR="002A01F1" w:rsidRPr="00740883" w:rsidRDefault="002A01F1" w:rsidP="00280412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 2013 и мл.</w:t>
            </w:r>
          </w:p>
        </w:tc>
        <w:tc>
          <w:tcPr>
            <w:tcW w:w="1276" w:type="dxa"/>
            <w:vAlign w:val="center"/>
          </w:tcPr>
          <w:p w:rsidR="002A01F1" w:rsidRPr="00C917B9" w:rsidRDefault="002A01F1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2A01F1" w:rsidRPr="00C917B9" w:rsidRDefault="002A01F1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полька+диско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, Н2, Н3</w:t>
            </w:r>
          </w:p>
        </w:tc>
        <w:tc>
          <w:tcPr>
            <w:tcW w:w="3969" w:type="dxa"/>
            <w:vAlign w:val="center"/>
          </w:tcPr>
          <w:p w:rsidR="00280412" w:rsidRPr="00C917B9" w:rsidRDefault="00280412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утята+полька+диско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</w:p>
          <w:p w:rsidR="002A01F1" w:rsidRPr="00C917B9" w:rsidRDefault="00280412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Кубок Н2, Кубок Н3</w:t>
            </w:r>
          </w:p>
        </w:tc>
        <w:tc>
          <w:tcPr>
            <w:tcW w:w="1275" w:type="dxa"/>
            <w:vAlign w:val="center"/>
          </w:tcPr>
          <w:p w:rsidR="002A01F1" w:rsidRPr="00C917B9" w:rsidRDefault="00280412" w:rsidP="00280412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9:00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/>
                <w:bCs/>
                <w:color w:val="FF0000"/>
                <w:sz w:val="18"/>
                <w:szCs w:val="18"/>
                <w:lang w:val="ru-RU"/>
              </w:rPr>
              <w:t>Дети 2012 и мл.</w:t>
            </w:r>
          </w:p>
        </w:tc>
        <w:tc>
          <w:tcPr>
            <w:tcW w:w="1276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пары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</w:rPr>
              <w:t>/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Н2, Н4</w:t>
            </w:r>
          </w:p>
        </w:tc>
        <w:tc>
          <w:tcPr>
            <w:tcW w:w="3969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Кубок Н2, Кубок Н4</w:t>
            </w:r>
          </w:p>
        </w:tc>
        <w:tc>
          <w:tcPr>
            <w:tcW w:w="1275" w:type="dxa"/>
            <w:vAlign w:val="center"/>
          </w:tcPr>
          <w:p w:rsidR="009F5141" w:rsidRPr="009F5141" w:rsidRDefault="009F5141" w:rsidP="009F5141">
            <w:pPr>
              <w:jc w:val="center"/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</w:pP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9:00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</w:rPr>
              <w:t>/</w:t>
            </w:r>
            <w:r w:rsidRPr="009F5141">
              <w:rPr>
                <w:rFonts w:ascii="Georgia" w:hAnsi="Georgia"/>
                <w:bCs/>
                <w:color w:val="FF0000"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 2011 и мл.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Полька+диско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+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W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, Н2, Н3, Н4</w:t>
            </w:r>
          </w:p>
        </w:tc>
        <w:tc>
          <w:tcPr>
            <w:tcW w:w="3969" w:type="dxa"/>
            <w:vAlign w:val="center"/>
          </w:tcPr>
          <w:p w:rsidR="009F5141" w:rsidRPr="003D066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</w:t>
            </w:r>
            <w:proofErr w:type="spellStart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утята+диско</w:t>
            </w:r>
            <w:proofErr w:type="spellEnd"/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+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W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Кубок Н2, Кубок Н3, Кубок Н4,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Cha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9:00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В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Н2, Н4</w:t>
            </w:r>
          </w:p>
        </w:tc>
        <w:tc>
          <w:tcPr>
            <w:tcW w:w="3969" w:type="dxa"/>
            <w:vAlign w:val="center"/>
          </w:tcPr>
          <w:p w:rsidR="009F5141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Н2, Кубок Н4, Кубок Н6, </w:t>
            </w:r>
          </w:p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СТ(3т), Кубок ЛА(3т),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W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10:30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Н2, Н4</w:t>
            </w:r>
          </w:p>
        </w:tc>
        <w:tc>
          <w:tcPr>
            <w:tcW w:w="3969" w:type="dxa"/>
            <w:vAlign w:val="center"/>
          </w:tcPr>
          <w:p w:rsidR="009F5141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Н2, Кубок Н4, Кубок Н6, </w:t>
            </w:r>
          </w:p>
          <w:p w:rsidR="009F5141" w:rsidRPr="003D066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СТ(3т), Кубок ЛА(3т),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S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10:30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В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Юниоры-1+2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Н4, Кубок Н6,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J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</w:p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Кубок СТ(4т), Кубок ЛА(4т)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12:00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А</w:t>
            </w:r>
          </w:p>
        </w:tc>
      </w:tr>
      <w:tr w:rsidR="009F5141" w:rsidTr="00C35008">
        <w:tc>
          <w:tcPr>
            <w:tcW w:w="1843" w:type="dxa"/>
            <w:vAlign w:val="center"/>
          </w:tcPr>
          <w:p w:rsidR="009F5141" w:rsidRPr="00740883" w:rsidRDefault="009F5141" w:rsidP="009F5141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</w:pPr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Мол.+</w:t>
            </w:r>
            <w:proofErr w:type="spellStart"/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Взр</w:t>
            </w:r>
            <w:proofErr w:type="spellEnd"/>
            <w:r w:rsidRPr="0074088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пары/соло</w:t>
            </w:r>
          </w:p>
        </w:tc>
        <w:tc>
          <w:tcPr>
            <w:tcW w:w="2410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Кубок Н4, Кубок Н6, Кубок 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Q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 xml:space="preserve">, </w:t>
            </w:r>
          </w:p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Кубок СТ(4т), Кубок ЛА(4т)</w:t>
            </w:r>
          </w:p>
        </w:tc>
        <w:tc>
          <w:tcPr>
            <w:tcW w:w="1275" w:type="dxa"/>
            <w:vAlign w:val="center"/>
          </w:tcPr>
          <w:p w:rsidR="009F5141" w:rsidRPr="00C917B9" w:rsidRDefault="009F5141" w:rsidP="009F5141">
            <w:pPr>
              <w:jc w:val="center"/>
              <w:rPr>
                <w:rFonts w:ascii="Georgia" w:hAnsi="Georgia"/>
                <w:bCs/>
                <w:sz w:val="18"/>
                <w:szCs w:val="18"/>
                <w:lang w:val="ru-RU"/>
              </w:rPr>
            </w:pP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12:00</w:t>
            </w:r>
            <w:r w:rsidRPr="00C917B9">
              <w:rPr>
                <w:rFonts w:ascii="Georgia" w:hAnsi="Georgia"/>
                <w:bCs/>
                <w:sz w:val="18"/>
                <w:szCs w:val="18"/>
              </w:rPr>
              <w:t>/</w:t>
            </w:r>
            <w:r w:rsidRPr="00C917B9">
              <w:rPr>
                <w:rFonts w:ascii="Georgia" w:hAnsi="Georgia"/>
                <w:bCs/>
                <w:sz w:val="18"/>
                <w:szCs w:val="18"/>
                <w:lang w:val="ru-RU"/>
              </w:rPr>
              <w:t>В</w:t>
            </w:r>
          </w:p>
        </w:tc>
      </w:tr>
    </w:tbl>
    <w:p w:rsidR="002A01F1" w:rsidRPr="00A00FF8" w:rsidRDefault="00E87E4A">
      <w:pPr>
        <w:jc w:val="center"/>
        <w:rPr>
          <w:rFonts w:ascii="Georgia" w:hAnsi="Georgia"/>
          <w:b/>
          <w:bCs/>
          <w:sz w:val="22"/>
          <w:szCs w:val="22"/>
          <w:lang w:val="ru-RU"/>
        </w:rPr>
      </w:pPr>
      <w:r w:rsidRPr="00A00FF8">
        <w:rPr>
          <w:rFonts w:ascii="Georgia" w:hAnsi="Georgia"/>
          <w:b/>
          <w:bCs/>
          <w:sz w:val="22"/>
          <w:szCs w:val="22"/>
          <w:lang w:val="ru-RU"/>
        </w:rPr>
        <w:t>Спорт высших достижений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992"/>
        <w:gridCol w:w="992"/>
        <w:gridCol w:w="993"/>
        <w:gridCol w:w="1275"/>
        <w:gridCol w:w="1134"/>
        <w:gridCol w:w="1134"/>
      </w:tblGrid>
      <w:tr w:rsidR="00D37D8E" w:rsidRPr="002A01F1" w:rsidTr="009F5141">
        <w:trPr>
          <w:trHeight w:val="172"/>
        </w:trPr>
        <w:tc>
          <w:tcPr>
            <w:tcW w:w="4253" w:type="dxa"/>
            <w:gridSpan w:val="2"/>
            <w:shd w:val="clear" w:color="auto" w:fill="FFFFFF"/>
          </w:tcPr>
          <w:p w:rsidR="00D37D8E" w:rsidRPr="00A00FF8" w:rsidRDefault="00D37D8E" w:rsidP="00404B16">
            <w:pPr>
              <w:spacing w:before="120" w:after="100" w:afterAutospacing="1"/>
              <w:jc w:val="center"/>
              <w:rPr>
                <w:rFonts w:ascii="Georgia" w:hAnsi="Georgia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D37D8E" w:rsidRPr="00740883" w:rsidRDefault="00D37D8E" w:rsidP="00404B16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13.00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37D8E" w:rsidRPr="00740883" w:rsidRDefault="00D37D8E" w:rsidP="00A00FF8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15.30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37D8E" w:rsidRPr="00740883" w:rsidRDefault="00D37D8E" w:rsidP="00A00FF8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18.00</w:t>
            </w:r>
          </w:p>
        </w:tc>
      </w:tr>
      <w:tr w:rsidR="00C35008" w:rsidRPr="002A01F1" w:rsidTr="00C35008">
        <w:tc>
          <w:tcPr>
            <w:tcW w:w="3402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color w:val="E36C0A"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категория</w:t>
            </w:r>
          </w:p>
        </w:tc>
        <w:tc>
          <w:tcPr>
            <w:tcW w:w="851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  <w:lang w:val="ru-RU"/>
              </w:rPr>
              <w:t>класс</w:t>
            </w:r>
          </w:p>
        </w:tc>
        <w:tc>
          <w:tcPr>
            <w:tcW w:w="992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A</w:t>
            </w:r>
          </w:p>
        </w:tc>
        <w:tc>
          <w:tcPr>
            <w:tcW w:w="992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B</w:t>
            </w:r>
          </w:p>
        </w:tc>
        <w:tc>
          <w:tcPr>
            <w:tcW w:w="993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A</w:t>
            </w:r>
          </w:p>
        </w:tc>
        <w:tc>
          <w:tcPr>
            <w:tcW w:w="1275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B</w:t>
            </w:r>
          </w:p>
        </w:tc>
        <w:tc>
          <w:tcPr>
            <w:tcW w:w="1134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:rsidR="00D37D8E" w:rsidRPr="00740883" w:rsidRDefault="00D37D8E" w:rsidP="00E87E4A">
            <w:pPr>
              <w:spacing w:before="120" w:after="100" w:afterAutospacing="1"/>
              <w:jc w:val="center"/>
              <w:rPr>
                <w:rFonts w:ascii="Georgia" w:hAnsi="Georgia"/>
                <w:b/>
                <w:lang w:val="ru-RU"/>
              </w:rPr>
            </w:pPr>
            <w:r w:rsidRPr="00740883">
              <w:rPr>
                <w:rFonts w:ascii="Georgia" w:hAnsi="Georgia"/>
                <w:b/>
              </w:rPr>
              <w:t>B</w:t>
            </w:r>
          </w:p>
        </w:tc>
      </w:tr>
      <w:tr w:rsidR="00C35008" w:rsidRPr="002A01F1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Дети-1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2A01F1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shd w:val="clear" w:color="auto" w:fill="FFFFFF"/>
            <w:vAlign w:val="center"/>
          </w:tcPr>
          <w:p w:rsidR="00D37D8E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color w:val="FF0000"/>
                <w:sz w:val="18"/>
                <w:szCs w:val="18"/>
              </w:rPr>
              <w:t>Мальчики и девочки (7-9 лет)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D37D8E" w:rsidRPr="00740883" w:rsidRDefault="00DD5BF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</w:rPr>
              <w:t xml:space="preserve">ОППК </w:t>
            </w:r>
            <w:r w:rsidR="00D37D8E" w:rsidRPr="00740883">
              <w:rPr>
                <w:rFonts w:ascii="Georgia" w:hAnsi="Georgia"/>
                <w:sz w:val="18"/>
                <w:szCs w:val="18"/>
              </w:rPr>
              <w:t>6т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Дети-1 + Дети-2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Дети-2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color w:val="FF0000"/>
                <w:sz w:val="18"/>
                <w:szCs w:val="18"/>
              </w:rPr>
              <w:t>Мальчики и девочки (10-11 лет)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66F57" w:rsidRPr="00740883" w:rsidRDefault="00766F57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766F57" w:rsidRPr="00740883" w:rsidRDefault="00DD5BF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</w:rPr>
              <w:t xml:space="preserve">ОППК </w:t>
            </w:r>
            <w:r w:rsidR="00766F57" w:rsidRPr="00740883">
              <w:rPr>
                <w:rFonts w:ascii="Georgia" w:hAnsi="Georgia"/>
                <w:sz w:val="18"/>
                <w:szCs w:val="18"/>
              </w:rPr>
              <w:t>8т</w:t>
            </w: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Юниоры-1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Ю-1+Ю-2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Юниоры-2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shd w:val="clear" w:color="auto" w:fill="FFFFFF"/>
            <w:vAlign w:val="center"/>
          </w:tcPr>
          <w:p w:rsidR="00D37D8E" w:rsidRPr="00740883" w:rsidRDefault="00766F57" w:rsidP="00C917B9">
            <w:pPr>
              <w:pStyle w:val="ab"/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color w:val="FF0000"/>
                <w:sz w:val="18"/>
                <w:szCs w:val="18"/>
              </w:rPr>
              <w:t>Юниоры и юниорки (16-18) лет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:rsidR="00D37D8E" w:rsidRPr="00740883" w:rsidRDefault="00DD5BF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</w:rPr>
              <w:t xml:space="preserve">ОППК </w:t>
            </w:r>
            <w:r w:rsidR="00D37D8E"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="00D37D8E" w:rsidRPr="00740883">
              <w:rPr>
                <w:rFonts w:ascii="Georgia" w:hAnsi="Georgia"/>
                <w:sz w:val="18"/>
                <w:szCs w:val="18"/>
              </w:rPr>
              <w:t>/</w:t>
            </w:r>
            <w:r w:rsidR="00D37D8E"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 w:rsidRPr="00740883">
              <w:rPr>
                <w:rFonts w:ascii="Georgia" w:hAnsi="Georgia"/>
                <w:b/>
                <w:sz w:val="18"/>
                <w:szCs w:val="18"/>
              </w:rPr>
              <w:t>Молодежь+Взрослые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St/La</w:t>
            </w: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до</w:t>
            </w:r>
            <w:proofErr w:type="gramStart"/>
            <w:r w:rsidRPr="00740883">
              <w:rPr>
                <w:rFonts w:ascii="Georgia" w:hAnsi="Georgia"/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 w:val="restart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Сеньоры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Е+</w:t>
            </w:r>
            <w:r w:rsidRPr="00740883">
              <w:rPr>
                <w:rFonts w:ascii="Georgia" w:hAnsi="Georgia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C35008" w:rsidRPr="003C6727" w:rsidTr="00C35008">
        <w:tc>
          <w:tcPr>
            <w:tcW w:w="3402" w:type="dxa"/>
            <w:vMerge/>
            <w:shd w:val="clear" w:color="auto" w:fill="FFFFFF"/>
            <w:vAlign w:val="center"/>
          </w:tcPr>
          <w:p w:rsidR="00D37D8E" w:rsidRPr="00C917B9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b/>
                <w:sz w:val="18"/>
                <w:szCs w:val="18"/>
              </w:rPr>
              <w:t>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00B0F0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St</w:t>
            </w:r>
            <w:r w:rsidRPr="00740883">
              <w:rPr>
                <w:rFonts w:ascii="Georgia" w:hAnsi="Georgia"/>
                <w:sz w:val="18"/>
                <w:szCs w:val="18"/>
              </w:rPr>
              <w:t>/</w:t>
            </w:r>
            <w:r w:rsidRPr="00740883">
              <w:rPr>
                <w:rFonts w:ascii="Georgia" w:hAnsi="Georgia"/>
                <w:sz w:val="18"/>
                <w:szCs w:val="18"/>
                <w:lang w:val="en-US"/>
              </w:rPr>
              <w:t>La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37D8E" w:rsidRPr="00740883" w:rsidRDefault="00D37D8E" w:rsidP="00C917B9">
            <w:pPr>
              <w:pStyle w:val="ab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</w:tbl>
    <w:p w:rsidR="00D37D8E" w:rsidRPr="001322FB" w:rsidRDefault="00DD5BFE">
      <w:pPr>
        <w:jc w:val="center"/>
        <w:rPr>
          <w:rFonts w:ascii="Georgia" w:hAnsi="Georgia"/>
          <w:b/>
          <w:bCs/>
          <w:color w:val="FF0000"/>
          <w:lang w:val="ru-RU"/>
        </w:rPr>
      </w:pPr>
      <w:r w:rsidRPr="001322FB">
        <w:rPr>
          <w:rFonts w:ascii="Georgia" w:hAnsi="Georgia"/>
          <w:b/>
          <w:bCs/>
          <w:color w:val="FF0000"/>
          <w:lang w:val="ru-RU"/>
        </w:rPr>
        <w:t>По результатам ОППК будут присваиваться разряды в соответствии с ЕВСК.</w:t>
      </w:r>
    </w:p>
    <w:p w:rsidR="001A0C7E" w:rsidRDefault="00646DC1" w:rsidP="001322FB">
      <w:pPr>
        <w:ind w:left="720" w:hanging="720"/>
        <w:rPr>
          <w:rFonts w:ascii="Georgia" w:hAnsi="Georgia"/>
          <w:lang w:val="ru-RU"/>
        </w:rPr>
      </w:pP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6" name="Рисунок 6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5" name="Рисунок 5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C4">
        <w:rPr>
          <w:b/>
          <w:noProof/>
          <w:sz w:val="18"/>
          <w:szCs w:val="18"/>
          <w:lang w:val="ru-RU" w:eastAsia="ru-RU"/>
        </w:rPr>
        <w:drawing>
          <wp:inline distT="0" distB="0" distL="0" distR="0">
            <wp:extent cx="2133600" cy="571500"/>
            <wp:effectExtent l="0" t="0" r="0" b="0"/>
            <wp:docPr id="4" name="Рисунок 4" descr="Колоколь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локоль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</w:p>
    <w:sectPr w:rsidR="001A0C7E" w:rsidSect="000D36B7">
      <w:pgSz w:w="11906" w:h="16838"/>
      <w:pgMar w:top="284" w:right="424" w:bottom="0" w:left="1276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A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EF42E06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042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D84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B4A10"/>
    <w:multiLevelType w:val="hybridMultilevel"/>
    <w:tmpl w:val="9700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E"/>
    <w:rsid w:val="000D36B7"/>
    <w:rsid w:val="001322FB"/>
    <w:rsid w:val="001A0C7E"/>
    <w:rsid w:val="001D28B0"/>
    <w:rsid w:val="002121A4"/>
    <w:rsid w:val="00280412"/>
    <w:rsid w:val="002A01F1"/>
    <w:rsid w:val="002B0DA1"/>
    <w:rsid w:val="003D0669"/>
    <w:rsid w:val="00646DC1"/>
    <w:rsid w:val="00740883"/>
    <w:rsid w:val="00766F57"/>
    <w:rsid w:val="008D5E52"/>
    <w:rsid w:val="008E4BC8"/>
    <w:rsid w:val="009D42A9"/>
    <w:rsid w:val="009F5141"/>
    <w:rsid w:val="00A00FF8"/>
    <w:rsid w:val="00C35008"/>
    <w:rsid w:val="00C35D0E"/>
    <w:rsid w:val="00C8693B"/>
    <w:rsid w:val="00C917B9"/>
    <w:rsid w:val="00D37D8E"/>
    <w:rsid w:val="00DD5BFE"/>
    <w:rsid w:val="00E87E4A"/>
    <w:rsid w:val="00F06595"/>
    <w:rsid w:val="00F6369E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D37D8E"/>
    <w:pPr>
      <w:jc w:val="both"/>
    </w:pPr>
    <w:rPr>
      <w:rFonts w:ascii="Calibri" w:hAnsi="Calibri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37D8E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 Spacing"/>
    <w:basedOn w:val="a"/>
    <w:link w:val="ac"/>
    <w:uiPriority w:val="1"/>
    <w:qFormat/>
    <w:rsid w:val="00D37D8E"/>
    <w:pPr>
      <w:jc w:val="both"/>
    </w:pPr>
    <w:rPr>
      <w:rFonts w:ascii="Calibri" w:hAnsi="Calibri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37D8E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udnev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BE50-D4E0-4605-82AE-2DCB15E5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Tania</cp:lastModifiedBy>
  <cp:revision>2</cp:revision>
  <cp:lastPrinted>2018-11-17T14:27:00Z</cp:lastPrinted>
  <dcterms:created xsi:type="dcterms:W3CDTF">2018-11-22T07:02:00Z</dcterms:created>
  <dcterms:modified xsi:type="dcterms:W3CDTF">2018-11-22T07:02:00Z</dcterms:modified>
</cp:coreProperties>
</file>